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0C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bookmarkStart w:id="0" w:name="_GoBack"/>
      <w:bookmarkEnd w:id="0"/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</w:t>
      </w:r>
      <w:proofErr w:type="gramStart"/>
      <w:r w:rsidR="00C0060C" w:rsidRPr="009529F9">
        <w:rPr>
          <w:rFonts w:ascii="ＭＳ Ｐ明朝" w:eastAsia="ＭＳ Ｐ明朝" w:hint="eastAsia"/>
        </w:rPr>
        <w:t>Name</w:t>
      </w:r>
      <w:r w:rsidR="00C0060C" w:rsidRPr="009529F9">
        <w:rPr>
          <w:rFonts w:ascii="OASYS明朝" w:hint="eastAsia"/>
        </w:rPr>
        <w:t>(</w:t>
      </w:r>
      <w:proofErr w:type="gramEnd"/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 xml:space="preserve">To the </w:t>
      </w:r>
      <w:proofErr w:type="gramStart"/>
      <w:r w:rsidRPr="009529F9">
        <w:rPr>
          <w:rFonts w:ascii="ＭＳ Ｐ明朝" w:eastAsia="ＭＳ Ｐ明朝" w:hint="eastAsia"/>
          <w:u w:val="single"/>
        </w:rPr>
        <w:t>Applicant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ＭＳ Ｐ明朝" w:eastAsia="ＭＳ Ｐ明朝" w:hint="eastAsia"/>
        </w:rPr>
        <w:t xml:space="preserve"> Please </w:t>
      </w:r>
      <w:r w:rsidR="00B975B1" w:rsidRPr="009529F9">
        <w:rPr>
          <w:rFonts w:ascii="ＭＳ Ｐ明朝" w:eastAsia="ＭＳ Ｐ明朝" w:hint="eastAsia"/>
        </w:rPr>
        <w:t xml:space="preserve">write </w:t>
      </w:r>
      <w:r w:rsidRPr="009529F9">
        <w:rPr>
          <w:rFonts w:ascii="ＭＳ Ｐ明朝" w:eastAsia="ＭＳ Ｐ明朝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Give this form and one of the envelopes marked </w:t>
      </w:r>
      <w:r w:rsidRPr="009529F9">
        <w:rPr>
          <w:rFonts w:ascii="OASYS明朝" w:hint="eastAsia"/>
        </w:rPr>
        <w:t>“</w:t>
      </w:r>
      <w:r w:rsidRPr="009529F9">
        <w:rPr>
          <w:rFonts w:ascii="ＭＳ Ｐ明朝" w:eastAsia="ＭＳ Ｐ明朝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</w:t>
      </w:r>
      <w:r w:rsidRPr="009529F9">
        <w:rPr>
          <w:rFonts w:ascii="ＭＳ Ｐ明朝" w:eastAsia="ＭＳ Ｐ明朝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>and send it back to you. R</w:t>
      </w:r>
      <w:r w:rsidRPr="009529F9">
        <w:rPr>
          <w:rFonts w:ascii="ＭＳ Ｐ明朝" w:eastAsia="ＭＳ Ｐ明朝" w:hint="eastAsia"/>
        </w:rPr>
        <w:t>eturn the unopened envelope with your application</w:t>
      </w:r>
      <w:r w:rsidR="00B3533C">
        <w:rPr>
          <w:rFonts w:ascii="ＭＳ Ｐ明朝" w:eastAsia="ＭＳ Ｐ明朝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 xml:space="preserve">To the Applicant and the </w:t>
      </w:r>
      <w:proofErr w:type="gramStart"/>
      <w:r w:rsidRPr="009529F9">
        <w:rPr>
          <w:rFonts w:ascii="ＭＳ Ｐ明朝" w:eastAsia="ＭＳ Ｐ明朝" w:hint="eastAsia"/>
          <w:u w:val="single"/>
        </w:rPr>
        <w:t>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ＭＳ Ｐ明朝" w:eastAsia="ＭＳ Ｐ明朝" w:hint="eastAsia"/>
        </w:rPr>
        <w:t xml:space="preserve"> This recommendation will be used for admission</w:t>
      </w:r>
      <w:r w:rsidR="00B975B1" w:rsidRPr="009529F9">
        <w:rPr>
          <w:rFonts w:ascii="ＭＳ Ｐ明朝" w:eastAsia="ＭＳ Ｐ明朝" w:hint="eastAsia"/>
        </w:rPr>
        <w:t>s</w:t>
      </w:r>
      <w:r w:rsidRPr="009529F9">
        <w:rPr>
          <w:rFonts w:ascii="ＭＳ Ｐ明朝" w:eastAsia="ＭＳ Ｐ明朝" w:hint="eastAsia"/>
        </w:rPr>
        <w:t xml:space="preserve"> purposes only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 xml:space="preserve">To the </w:t>
      </w:r>
      <w:proofErr w:type="gramStart"/>
      <w:r w:rsidRPr="009529F9">
        <w:rPr>
          <w:rFonts w:ascii="ＭＳ Ｐ明朝" w:eastAsia="ＭＳ Ｐ明朝" w:hint="eastAsia"/>
          <w:u w:val="single"/>
        </w:rPr>
        <w:t>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ＭＳ Ｐ明朝" w:eastAsia="ＭＳ Ｐ明朝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This recommendation is a required part of the applica</w:t>
      </w:r>
      <w:r w:rsidRPr="009529F9">
        <w:rPr>
          <w:rFonts w:ascii="ＭＳ Ｐ明朝" w:eastAsia="ＭＳ Ｐ明朝" w:hint="eastAsia"/>
          <w:snapToGrid w:val="0"/>
        </w:rPr>
        <w:t>tion process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ＭＳ Ｐ明朝" w:eastAsia="ＭＳ Ｐ明朝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ＭＳ Ｐ明朝" w:eastAsia="ＭＳ Ｐ明朝" w:hint="eastAsia"/>
          <w:snapToGrid w:val="0"/>
        </w:rPr>
        <w:t xml:space="preserve"> We appreciate your assistance and would like to assure you that your comments </w:t>
      </w:r>
      <w:r w:rsidRPr="009529F9">
        <w:rPr>
          <w:rFonts w:ascii="ＭＳ Ｐ明朝" w:eastAsia="ＭＳ Ｐ明朝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</w:t>
      </w:r>
      <w:proofErr w:type="gramStart"/>
      <w:r w:rsidRPr="009529F9">
        <w:rPr>
          <w:rFonts w:ascii="ＭＳ Ｐ明朝" w:eastAsia="ＭＳ Ｐ明朝" w:hint="eastAsia"/>
        </w:rPr>
        <w:t xml:space="preserve">name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proofErr w:type="gramStart"/>
      <w:r w:rsidRPr="009529F9">
        <w:rPr>
          <w:rFonts w:ascii="OASYS明朝" w:hint="eastAsia"/>
        </w:rPr>
        <w:t>)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proofErr w:type="gramStart"/>
      <w:r w:rsidRPr="009529F9">
        <w:rPr>
          <w:rFonts w:ascii="ＭＳ Ｐ明朝" w:eastAsia="ＭＳ Ｐ明朝" w:hint="eastAsia"/>
        </w:rPr>
        <w:t xml:space="preserve">Address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</w:t>
      </w:r>
      <w:proofErr w:type="gramStart"/>
      <w:r w:rsidRPr="009529F9">
        <w:rPr>
          <w:rFonts w:ascii="ＭＳ Ｐ明朝" w:eastAsia="ＭＳ Ｐ明朝" w:hint="eastAsia"/>
        </w:rPr>
        <w:t xml:space="preserve">Facsimile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proofErr w:type="spellStart"/>
      <w:r w:rsidRPr="009529F9">
        <w:rPr>
          <w:rFonts w:ascii="ＭＳ Ｐ明朝" w:eastAsia="ＭＳ Ｐ明朝" w:hint="eastAsia"/>
        </w:rPr>
        <w:t>Recommend</w:t>
      </w:r>
      <w:proofErr w:type="spellEnd"/>
      <w:r w:rsidRPr="009529F9">
        <w:rPr>
          <w:rFonts w:ascii="ＭＳ Ｐ明朝" w:eastAsia="ＭＳ Ｐ明朝" w:hint="eastAsia"/>
        </w:rPr>
        <w:t xml:space="preserve">  </w:t>
      </w:r>
      <w:r w:rsidRPr="009529F9">
        <w:rPr>
          <w:rFonts w:ascii="OASYS明朝" w:hint="eastAsia"/>
        </w:rPr>
        <w:t>（　）</w:t>
      </w:r>
      <w:proofErr w:type="spellStart"/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>end</w:t>
      </w:r>
      <w:proofErr w:type="spellEnd"/>
      <w:r w:rsidRPr="009529F9">
        <w:rPr>
          <w:rFonts w:ascii="ＭＳ Ｐ明朝" w:eastAsia="ＭＳ Ｐ明朝" w:hint="eastAsia"/>
        </w:rPr>
        <w:t xml:space="preserve">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5121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B2"/>
    <w:rsid w:val="00016BD7"/>
    <w:rsid w:val="000E51E5"/>
    <w:rsid w:val="00140FB9"/>
    <w:rsid w:val="002951D5"/>
    <w:rsid w:val="002C5795"/>
    <w:rsid w:val="00574169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1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creator>MEXT</dc:creator>
  <cp:lastModifiedBy>情報通信課</cp:lastModifiedBy>
  <cp:revision>2</cp:revision>
  <cp:lastPrinted>2017-02-20T01:18:00Z</cp:lastPrinted>
  <dcterms:created xsi:type="dcterms:W3CDTF">2017-04-14T14:39:00Z</dcterms:created>
  <dcterms:modified xsi:type="dcterms:W3CDTF">2017-04-14T14:39:00Z</dcterms:modified>
</cp:coreProperties>
</file>